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B0" w:rsidRDefault="00BA4C77">
      <w:pPr>
        <w:rPr>
          <w:rFonts w:ascii="Arial" w:hAnsi="Arial" w:cs="Arial"/>
          <w:b/>
          <w:sz w:val="24"/>
          <w:szCs w:val="24"/>
        </w:rPr>
      </w:pPr>
      <w:r w:rsidRPr="00BA4C77">
        <w:rPr>
          <w:rFonts w:ascii="Arial" w:hAnsi="Arial" w:cs="Arial"/>
          <w:b/>
          <w:sz w:val="24"/>
          <w:szCs w:val="24"/>
        </w:rPr>
        <w:t>CPR PLURILINGÜE ABRENTE</w:t>
      </w:r>
    </w:p>
    <w:p w:rsidR="00BA4C77" w:rsidRDefault="00BA4C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CASTELLANO 26-03</w:t>
      </w:r>
    </w:p>
    <w:p w:rsidR="00BA4C77" w:rsidRDefault="00BA4C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Hoy redactaréis un cuento. Me lo enviáis por correo para que yo lo lea.</w:t>
      </w:r>
    </w:p>
    <w:p w:rsidR="00BA4C77" w:rsidRDefault="00BA4C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no me enviéis nada manuscrito. </w:t>
      </w:r>
      <w:r w:rsidRPr="00BA4C77">
        <w:rPr>
          <w:rFonts w:ascii="Arial" w:hAnsi="Arial" w:cs="Arial"/>
          <w:b/>
          <w:sz w:val="24"/>
          <w:szCs w:val="24"/>
          <w:highlight w:val="yellow"/>
        </w:rPr>
        <w:t>Usad la mecanografía.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A4C77" w:rsidRDefault="00BA4C77">
      <w:pPr>
        <w:rPr>
          <w:rFonts w:ascii="Arial" w:hAnsi="Arial" w:cs="Arial"/>
          <w:b/>
          <w:sz w:val="24"/>
          <w:szCs w:val="24"/>
        </w:rPr>
      </w:pPr>
    </w:p>
    <w:p w:rsidR="00BA4C77" w:rsidRPr="00BA4C77" w:rsidRDefault="00BA4C7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A4C77" w:rsidRPr="00BA4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7"/>
    <w:rsid w:val="009343B0"/>
    <w:rsid w:val="00B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89BE-256A-4D00-BF25-93B010F3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2020-03-24T11:53:00Z</dcterms:created>
  <dcterms:modified xsi:type="dcterms:W3CDTF">2020-03-24T11:59:00Z</dcterms:modified>
</cp:coreProperties>
</file>