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D1197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D11976" w:rsidRDefault="001938B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MAT 08</w:t>
      </w:r>
      <w:r w:rsidR="00D11976">
        <w:rPr>
          <w:rFonts w:ascii="Arial Black" w:hAnsi="Arial Black"/>
          <w:sz w:val="24"/>
          <w:szCs w:val="24"/>
        </w:rPr>
        <w:t>-06-2020</w:t>
      </w:r>
    </w:p>
    <w:p w:rsidR="008469AC" w:rsidRDefault="008469AC">
      <w:pPr>
        <w:rPr>
          <w:rFonts w:ascii="Arial Black" w:hAnsi="Arial Black"/>
          <w:sz w:val="24"/>
          <w:szCs w:val="24"/>
        </w:rPr>
      </w:pPr>
    </w:p>
    <w:p w:rsidR="001938BE" w:rsidRPr="001938BE" w:rsidRDefault="00DF555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COMPLETA LA SIGUIENTE FICHA. </w:t>
      </w:r>
    </w:p>
    <w:p w:rsidR="001938BE" w:rsidRPr="001938BE" w:rsidRDefault="001938BE" w:rsidP="001938B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1938BE" w:rsidRPr="001938BE" w:rsidRDefault="001938BE" w:rsidP="001938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1.- 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Completa la tabla.</w:t>
      </w:r>
    </w:p>
    <w:tbl>
      <w:tblPr>
        <w:tblW w:w="7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745"/>
        <w:gridCol w:w="1798"/>
        <w:gridCol w:w="1786"/>
      </w:tblGrid>
      <w:tr w:rsidR="001938BE" w:rsidRPr="001938BE" w:rsidTr="001938B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FEA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REDONDEO A LA DÉCIMA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FEA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REDONDEO A LA CENTÉSIMA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FEA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s-ES"/>
              </w:rPr>
              <w:t>REDONDEO A LA MILÉSIMA</w:t>
            </w:r>
          </w:p>
        </w:tc>
      </w:tr>
      <w:tr w:rsidR="001938BE" w:rsidRPr="001938BE" w:rsidTr="001938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4FD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6077,611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</w:tr>
      <w:tr w:rsidR="001938BE" w:rsidRPr="001938BE" w:rsidTr="001938B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4FD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1,924956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</w:tr>
      <w:tr w:rsidR="001938BE" w:rsidRPr="001938BE" w:rsidTr="001938B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4FD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1 U + 3 d + 4 c + 7 dm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</w:tr>
      <w:tr w:rsidR="001938BE" w:rsidRPr="001938BE" w:rsidTr="001938B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4FD"/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1938BE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5 D + 1 m + 1 dm + 6 mm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8BE" w:rsidRPr="001938BE" w:rsidRDefault="001938BE" w:rsidP="001938BE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</w:p>
        </w:tc>
      </w:tr>
    </w:tbl>
    <w:p w:rsidR="001938BE" w:rsidRDefault="001938BE">
      <w:pPr>
        <w:rPr>
          <w:rFonts w:ascii="Arial Black" w:hAnsi="Arial Black"/>
          <w:sz w:val="24"/>
          <w:szCs w:val="24"/>
        </w:rPr>
      </w:pPr>
    </w:p>
    <w:p w:rsidR="001938BE" w:rsidRPr="001938BE" w:rsidRDefault="001938BE" w:rsidP="0019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938BE" w:rsidRPr="001938BE" w:rsidRDefault="00DF555F" w:rsidP="001938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  </w:t>
      </w:r>
      <w:r w:rsidR="001938BE"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Completa las siguientes frases con las palabras y los números que aparecen más abajo para conseguir pasar a común denominador las fracciones </w:t>
      </w:r>
      <w:r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3/4</w:t>
      </w:r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, </w:t>
      </w:r>
      <w:bookmarkStart w:id="0" w:name="_GoBack"/>
      <w:bookmarkEnd w:id="0"/>
      <w:r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8/5</w:t>
      </w:r>
      <w:r w:rsidR="001938BE"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y </w:t>
      </w:r>
      <w:r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4/6</w:t>
      </w:r>
      <w:r w:rsidR="001938BE"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: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Los denominadores de las tres fracciones son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De hecho, ni siquiera hay dos denominadores que sean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Como los denominadores de las fracciones son 4, 5 y 6, entonces, hay que calcular el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de esos 3 números.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Para eso, hay que descomponer en factores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el 4, el 5 y el 6.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4 =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, 5 = 5 y 6 = 2 × 3.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Por lo tanto, el m.c.m. (4, 5, 6) es: 2</w:t>
      </w:r>
      <w:r w:rsidRPr="001938BE">
        <w:rPr>
          <w:rFonts w:ascii="Arial Black" w:eastAsia="Times New Roman" w:hAnsi="Arial Black" w:cs="Times New Roman"/>
          <w:sz w:val="24"/>
          <w:szCs w:val="24"/>
          <w:vertAlign w:val="superscript"/>
          <w:lang w:eastAsia="es-ES"/>
        </w:rPr>
        <w:t>2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× 3 × 5 =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 xml:space="preserve">Ahora ya sabemos que el denominador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de las 3 fracciones que buscamos es igual a 60.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Nos falta calcular los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de cada fracción.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numerador de la fracción equivalente a 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¾ 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es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___,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porque 60 : 4 × 3 = 45.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El numerador de la fracción equivalente a 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8/5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es 96, porque 60 :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× 8 = 96.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El numerador de la fracción equivalente a 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9/6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es 40, porque 60 : 6 ×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= 40.</w:t>
      </w:r>
    </w:p>
    <w:p w:rsidR="001938BE" w:rsidRPr="001938BE" w:rsidRDefault="001938BE" w:rsidP="0019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Así que, al pasar 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3/4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, 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8/5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y 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4/6 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a común </w:t>
      </w: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__________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obtenemos 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45/60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, 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96/60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y </w:t>
      </w:r>
      <w:r w:rsidR="00DF555F" w:rsidRPr="00DF555F">
        <w:rPr>
          <w:rFonts w:ascii="Arial Black" w:eastAsia="Times New Roman" w:hAnsi="Arial Black" w:cs="Times New Roman"/>
          <w:sz w:val="24"/>
          <w:szCs w:val="24"/>
          <w:lang w:eastAsia="es-ES"/>
        </w:rPr>
        <w:t>40/60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>.</w:t>
      </w:r>
    </w:p>
    <w:p w:rsidR="001938BE" w:rsidRPr="001938BE" w:rsidRDefault="001938BE" w:rsidP="001938B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FF0000"/>
          <w:sz w:val="24"/>
          <w:szCs w:val="24"/>
          <w:lang w:eastAsia="es-ES"/>
        </w:rPr>
      </w:pPr>
      <w:r w:rsidRPr="001938BE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Expresiones para completar las frases</w:t>
      </w:r>
      <w:r w:rsidRPr="001938BE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</w:t>
      </w:r>
      <w:r w:rsidRPr="001938BE">
        <w:rPr>
          <w:rFonts w:ascii="Arial Black" w:eastAsia="Times New Roman" w:hAnsi="Arial Black" w:cs="Times New Roman"/>
          <w:i/>
          <w:iCs/>
          <w:color w:val="FF0000"/>
          <w:sz w:val="24"/>
          <w:szCs w:val="24"/>
          <w:lang w:eastAsia="es-ES"/>
        </w:rPr>
        <w:t>mínimo común múltiplo, 45, distintos, 4, numeradores, 2</w:t>
      </w:r>
      <w:r w:rsidRPr="001938BE">
        <w:rPr>
          <w:rFonts w:ascii="Arial Black" w:eastAsia="Times New Roman" w:hAnsi="Arial Black" w:cs="Times New Roman"/>
          <w:i/>
          <w:iCs/>
          <w:color w:val="FF0000"/>
          <w:sz w:val="24"/>
          <w:szCs w:val="24"/>
          <w:vertAlign w:val="superscript"/>
          <w:lang w:eastAsia="es-ES"/>
        </w:rPr>
        <w:t>2</w:t>
      </w:r>
      <w:r w:rsidRPr="001938BE">
        <w:rPr>
          <w:rFonts w:ascii="Arial Black" w:eastAsia="Times New Roman" w:hAnsi="Arial Black" w:cs="Times New Roman"/>
          <w:i/>
          <w:iCs/>
          <w:color w:val="FF0000"/>
          <w:sz w:val="24"/>
          <w:szCs w:val="24"/>
          <w:lang w:eastAsia="es-ES"/>
        </w:rPr>
        <w:t xml:space="preserve">, primos, 5, denominador, iguales, común, 60. </w:t>
      </w:r>
    </w:p>
    <w:p w:rsidR="001938BE" w:rsidRPr="001938BE" w:rsidRDefault="001938BE">
      <w:pPr>
        <w:rPr>
          <w:rFonts w:ascii="Arial Black" w:hAnsi="Arial Black"/>
          <w:sz w:val="24"/>
          <w:szCs w:val="24"/>
        </w:rPr>
      </w:pPr>
    </w:p>
    <w:sectPr w:rsidR="001938BE" w:rsidRPr="00193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448"/>
    <w:multiLevelType w:val="multilevel"/>
    <w:tmpl w:val="26562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6"/>
    <w:rsid w:val="000666A0"/>
    <w:rsid w:val="001938BE"/>
    <w:rsid w:val="003E077C"/>
    <w:rsid w:val="005F1112"/>
    <w:rsid w:val="008469AC"/>
    <w:rsid w:val="00970EF3"/>
    <w:rsid w:val="00D11976"/>
    <w:rsid w:val="00DD7133"/>
    <w:rsid w:val="00D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0834-3266-4876-B10A-065A3E3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cp:lastPrinted>2020-06-06T21:01:00Z</cp:lastPrinted>
  <dcterms:created xsi:type="dcterms:W3CDTF">2020-06-06T21:30:00Z</dcterms:created>
  <dcterms:modified xsi:type="dcterms:W3CDTF">2020-06-06T21:30:00Z</dcterms:modified>
</cp:coreProperties>
</file>