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 SEMANA DEL 23 AL 27 DE MARZO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6)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Pr="00964A1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LUNES 23: </w:t>
      </w:r>
    </w:p>
    <w:p w:rsidR="002F0F14" w:rsidRDefault="002F0F14" w:rsidP="00EB0050">
      <w:pPr>
        <w:ind w:firstLine="708"/>
        <w:rPr>
          <w:lang w:val="es-ES_tradnl"/>
        </w:rPr>
      </w:pPr>
      <w:r w:rsidRPr="002F0F14">
        <w:rPr>
          <w:u w:val="single"/>
          <w:lang w:val="es-ES_tradnl"/>
        </w:rPr>
        <w:t>PUNTO 1</w:t>
      </w:r>
      <w:r>
        <w:rPr>
          <w:lang w:val="es-ES_tradnl"/>
        </w:rPr>
        <w:t xml:space="preserve"> (TEMA 6) HACER  LA LECTURA Y RESPONDER A LAS PREGUNTAS.</w:t>
      </w:r>
    </w:p>
    <w:p w:rsidR="002F0F14" w:rsidRDefault="002F0F14" w:rsidP="00EB0050">
      <w:pPr>
        <w:ind w:left="708"/>
        <w:rPr>
          <w:lang w:val="es-ES_tradnl"/>
        </w:rPr>
      </w:pPr>
      <w:r w:rsidRPr="002F0F14">
        <w:rPr>
          <w:u w:val="single"/>
          <w:lang w:val="es-ES_tradnl"/>
        </w:rPr>
        <w:t>PUNTO 2</w:t>
      </w:r>
      <w:r>
        <w:rPr>
          <w:lang w:val="es-ES_tradnl"/>
        </w:rPr>
        <w:t xml:space="preserve"> (TEMA 6) LEER LA EXPLICACIÓN SOBRE LA DESCRIPCIÓN Y LOS DISTINTOS  TIPOS Y RESPONDER A LAS PREGUNTAS.</w:t>
      </w:r>
    </w:p>
    <w:p w:rsidR="002F0F14" w:rsidRPr="00964A1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24: </w:t>
      </w:r>
    </w:p>
    <w:p w:rsidR="002F0F14" w:rsidRDefault="002F0F14" w:rsidP="002F0F14">
      <w:pPr>
        <w:ind w:left="708"/>
        <w:rPr>
          <w:lang w:val="es-ES_tradnl"/>
        </w:rPr>
      </w:pPr>
      <w:r w:rsidRPr="002F0F14">
        <w:rPr>
          <w:u w:val="single"/>
          <w:lang w:val="es-ES_tradnl"/>
        </w:rPr>
        <w:t>PUNTO 3</w:t>
      </w:r>
      <w:r>
        <w:rPr>
          <w:lang w:val="es-ES_tradnl"/>
        </w:rPr>
        <w:t xml:space="preserve"> (TEMA 6) LEE ATENTAMENTE LOS CONTENIDOS DEL PUNTO Y RESPONDE          A LAS PREGUNTAS DE LA TAREA.  HAY TAMBIÉN DOS EJERCICIOS DE COMPLETAR O SUSTITUIR.</w:t>
      </w:r>
    </w:p>
    <w:p w:rsidR="002F0F14" w:rsidRPr="00964A1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 26:</w:t>
      </w:r>
    </w:p>
    <w:p w:rsidR="002F0F14" w:rsidRDefault="002F0F14" w:rsidP="002F0F14">
      <w:pPr>
        <w:ind w:left="705"/>
        <w:rPr>
          <w:lang w:val="es-ES_tradnl"/>
        </w:rPr>
      </w:pPr>
      <w:r w:rsidRPr="002F0F14">
        <w:rPr>
          <w:u w:val="single"/>
          <w:lang w:val="es-ES_tradnl"/>
        </w:rPr>
        <w:t>PUNTO 4</w:t>
      </w:r>
      <w:r>
        <w:rPr>
          <w:lang w:val="es-ES_tradnl"/>
        </w:rPr>
        <w:t xml:space="preserve"> (TEMA 6) ESCRIBIR EN LA LIBRETA LAS REGLAS DE LA “Y” y LA “LL” Y HACER LOS EJERCICI</w:t>
      </w:r>
      <w:r w:rsidR="00D76B73">
        <w:rPr>
          <w:lang w:val="es-ES_tradnl"/>
        </w:rPr>
        <w:t>O</w:t>
      </w:r>
      <w:bookmarkStart w:id="0" w:name="_GoBack"/>
      <w:bookmarkEnd w:id="0"/>
      <w:r>
        <w:rPr>
          <w:lang w:val="es-ES_tradnl"/>
        </w:rPr>
        <w:t xml:space="preserve">S DISPUESTOS EN LA TAREA. </w:t>
      </w:r>
    </w:p>
    <w:p w:rsidR="002F0F14" w:rsidRPr="00964A1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VIERNES 27: </w:t>
      </w:r>
    </w:p>
    <w:p w:rsidR="00EB0050" w:rsidRDefault="00EB0050" w:rsidP="00EB0050">
      <w:pPr>
        <w:ind w:left="705"/>
        <w:rPr>
          <w:lang w:val="es-ES_tradnl"/>
        </w:rPr>
      </w:pPr>
      <w:r>
        <w:rPr>
          <w:lang w:val="es-ES_tradnl"/>
        </w:rPr>
        <w:t xml:space="preserve">PUNTO 5 (TEMA 6)  EJERCICIOS DE MORFOLOGÍA Y LA FAMILIA LÉXICA. (HAY QUE HACER EL ANÁLISIS MORFOLÓGICO DE UNA SERIE DE PALABRAS Y TRABAJAR EN EJERCICIOS CON EL CONCEPTO DE FAMILIA LÉXICA). </w:t>
      </w:r>
    </w:p>
    <w:p w:rsidR="00EB0050" w:rsidRPr="002F0F14" w:rsidRDefault="00EB0050" w:rsidP="002F0F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2F0F14"/>
    <w:rsid w:val="00964A10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2020-03-23T19:01:00Z</dcterms:created>
  <dcterms:modified xsi:type="dcterms:W3CDTF">2020-03-24T13:07:00Z</dcterms:modified>
</cp:coreProperties>
</file>