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>PLANING DE ORGANIZACION DEL TIEMPO DE TRABAJO</w:t>
      </w:r>
    </w:p>
    <w:p>
      <w:pPr>
        <w:pStyle w:val="Cuerpodetexto"/>
        <w:rPr/>
      </w:pPr>
      <w:r>
        <w:rPr/>
        <w:t>( Siempre flexible, no os olvideis, adaptarlo a vosotros y a vuestras circunstancias)</w:t>
      </w:r>
    </w:p>
    <w:p>
      <w:pPr>
        <w:pStyle w:val="Cuerpodetexto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LUNES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MARTES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MIERCOLES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JUEVES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VIERNES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ibro de quiero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ibro de quiero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ibro de quiero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ibro de quiero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ibro de quiero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bookmarkStart w:id="0" w:name="__DdeLink__2_4188507199"/>
            <w:r>
              <w:rPr/>
              <w:t>L</w:t>
            </w:r>
            <w:bookmarkEnd w:id="0"/>
            <w:r>
              <w:rPr/>
              <w:t>ectoescritura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Matemáticas acti.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>ectoescritura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Matemáticas acti.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>ectoescritura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CE181E"/>
              </w:rPr>
            </w:pPr>
            <w:r>
              <w:rPr>
                <w:color w:val="CE181E"/>
              </w:rPr>
              <w:t>D</w:t>
            </w:r>
            <w:r>
              <w:rPr>
                <w:color w:val="CE181E"/>
              </w:rPr>
              <w:t>escanso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CE181E"/>
              </w:rPr>
            </w:pPr>
            <w:r>
              <w:rPr>
                <w:color w:val="CE181E"/>
              </w:rPr>
              <w:t>D</w:t>
            </w:r>
            <w:r>
              <w:rPr>
                <w:color w:val="CE181E"/>
              </w:rPr>
              <w:t>escanso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CE181E"/>
              </w:rPr>
            </w:pPr>
            <w:r>
              <w:rPr>
                <w:color w:val="CE181E"/>
              </w:rPr>
              <w:t>D</w:t>
            </w:r>
            <w:r>
              <w:rPr>
                <w:color w:val="CE181E"/>
              </w:rPr>
              <w:t>escanso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CE181E"/>
              </w:rPr>
            </w:pPr>
            <w:r>
              <w:rPr>
                <w:color w:val="CE181E"/>
              </w:rPr>
              <w:t>D</w:t>
            </w:r>
            <w:r>
              <w:rPr>
                <w:color w:val="CE181E"/>
              </w:rPr>
              <w:t>escanso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color w:val="CE181E"/>
              </w:rPr>
            </w:pPr>
            <w:r>
              <w:rPr>
                <w:color w:val="CE181E"/>
              </w:rPr>
              <w:t>D</w:t>
            </w:r>
            <w:r>
              <w:rPr>
                <w:color w:val="CE181E"/>
              </w:rPr>
              <w:t>escanso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Matemáticas acti.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>ectoescritura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Matemáticas acti.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>ectoescritura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Matemáticas acti.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L</w:t>
            </w:r>
            <w:r>
              <w:rPr/>
              <w:t>ectura libre de un cuento alternando el castellano y el gallego.</w:t>
            </w:r>
          </w:p>
          <w:p>
            <w:pPr>
              <w:pStyle w:val="Contenidodelatabla"/>
              <w:rPr/>
            </w:pPr>
            <w:r>
              <w:rPr/>
              <w:t>dibujo del cuento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Actividades</w:t>
            </w:r>
          </w:p>
          <w:p>
            <w:pPr>
              <w:pStyle w:val="Contenidodelatabla"/>
              <w:rPr/>
            </w:pPr>
            <w:r>
              <w:rPr/>
              <w:t>de inglés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 xml:space="preserve">Actividades de </w:t>
            </w:r>
          </w:p>
          <w:p>
            <w:pPr>
              <w:pStyle w:val="Contenidodelatabla"/>
              <w:rPr/>
            </w:pPr>
            <w:r>
              <w:rPr/>
              <w:t>musica y movimiento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Actividades de telo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Actividades de inglés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 la web las actividades aparecerán por bloques: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ACTIVIDADES QUIERO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ACTIVIDADES LECTOESCRITURA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ACTIVIDADES MATEMATICAS MANIPULATIVAS.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LAS ACTIVIDADSES DE TELO, MUSICA E INGLES ESTARÁN EN SU APARTADOCORRESPONDIENTES DENTRO DE LAS ACTIVIDADES POR CLASE 5 AÑOS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gl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gl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LibreOffice/5.4.5.1$Linux_X86_64 LibreOffice_project/40m0$Build-1</Application>
  <Pages>1</Pages>
  <Words>122</Words>
  <Characters>780</Characters>
  <CharactersWithSpaces>863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2020-04-20T13:39:31Z</dcterms:created>
  <dc:creator/>
  <dc:description/>
  <dc:language>gl-ES</dc:language>
  <cp:lastModifiedBy/>
  <dcterms:modified xsi:type="dcterms:W3CDTF">2020-04-20T16:03:52Z</dcterms:modified>
  <cp:revision>1</cp:revision>
  <dc:subject/>
  <dc:title/>
</cp:coreProperties>
</file>